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B2" w:rsidRPr="00D52478" w:rsidRDefault="00D52478" w:rsidP="00C76FB2">
      <w:pPr>
        <w:shd w:val="clear" w:color="auto" w:fill="FFFFFF"/>
        <w:spacing w:after="0"/>
        <w:ind w:left="708" w:firstLine="708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76FB2" w:rsidRPr="00350BDF">
        <w:rPr>
          <w:rFonts w:eastAsia="Times New Roman" w:cs="Times New Roman"/>
          <w:sz w:val="24"/>
          <w:szCs w:val="24"/>
          <w:lang w:eastAsia="ru-RU"/>
        </w:rPr>
        <w:t xml:space="preserve">Приложение </w:t>
      </w:r>
      <w:r w:rsidR="005521E2">
        <w:rPr>
          <w:rFonts w:eastAsia="Times New Roman" w:cs="Times New Roman"/>
          <w:sz w:val="24"/>
          <w:szCs w:val="24"/>
          <w:lang w:eastAsia="ru-RU"/>
        </w:rPr>
        <w:t>4</w:t>
      </w:r>
    </w:p>
    <w:p w:rsidR="00107BD0" w:rsidRDefault="00C76FB2" w:rsidP="00C76FB2">
      <w:pPr>
        <w:shd w:val="clear" w:color="auto" w:fill="FFFFFF"/>
        <w:spacing w:after="0"/>
        <w:ind w:left="4956" w:firstLine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350BDF">
        <w:rPr>
          <w:rFonts w:eastAsia="Times New Roman" w:cs="Times New Roman"/>
          <w:sz w:val="24"/>
          <w:szCs w:val="24"/>
          <w:lang w:eastAsia="ru-RU"/>
        </w:rPr>
        <w:t>к Положению о порядке предоставления платных услуг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50BDF">
        <w:rPr>
          <w:rFonts w:eastAsia="Times New Roman" w:cs="Times New Roman"/>
          <w:sz w:val="24"/>
          <w:szCs w:val="24"/>
          <w:lang w:eastAsia="ru-RU"/>
        </w:rPr>
        <w:t xml:space="preserve">МБУК </w:t>
      </w:r>
    </w:p>
    <w:p w:rsidR="00C76FB2" w:rsidRDefault="00C76FB2" w:rsidP="007E5708">
      <w:pPr>
        <w:shd w:val="clear" w:color="auto" w:fill="FFFFFF"/>
        <w:spacing w:after="0"/>
        <w:ind w:left="4962" w:hanging="5"/>
        <w:jc w:val="left"/>
        <w:rPr>
          <w:rFonts w:eastAsia="Times New Roman" w:cs="Times New Roman"/>
          <w:sz w:val="24"/>
          <w:szCs w:val="24"/>
          <w:lang w:eastAsia="ru-RU"/>
        </w:rPr>
      </w:pPr>
      <w:r w:rsidRPr="00350BDF">
        <w:rPr>
          <w:rFonts w:eastAsia="Times New Roman" w:cs="Times New Roman"/>
          <w:sz w:val="24"/>
          <w:szCs w:val="24"/>
          <w:lang w:eastAsia="ru-RU"/>
        </w:rPr>
        <w:t>«</w:t>
      </w:r>
      <w:r w:rsidR="00107BD0">
        <w:rPr>
          <w:rFonts w:eastAsia="Times New Roman" w:cs="Times New Roman"/>
          <w:sz w:val="24"/>
          <w:szCs w:val="24"/>
          <w:lang w:eastAsia="ru-RU"/>
        </w:rPr>
        <w:t>Смоленский Планетарий</w:t>
      </w:r>
      <w:r w:rsidRPr="00350BDF">
        <w:rPr>
          <w:rFonts w:eastAsia="Times New Roman" w:cs="Times New Roman"/>
          <w:sz w:val="24"/>
          <w:szCs w:val="24"/>
          <w:lang w:eastAsia="ru-RU"/>
        </w:rPr>
        <w:t>»</w:t>
      </w:r>
      <w:r w:rsidR="00107BD0">
        <w:rPr>
          <w:rFonts w:eastAsia="Times New Roman" w:cs="Times New Roman"/>
          <w:sz w:val="24"/>
          <w:szCs w:val="24"/>
          <w:lang w:eastAsia="ru-RU"/>
        </w:rPr>
        <w:t xml:space="preserve"> имени </w:t>
      </w:r>
      <w:r w:rsidR="007E5708">
        <w:rPr>
          <w:rFonts w:eastAsia="Times New Roman" w:cs="Times New Roman"/>
          <w:sz w:val="24"/>
          <w:szCs w:val="24"/>
          <w:lang w:eastAsia="ru-RU"/>
        </w:rPr>
        <w:t xml:space="preserve">                    </w:t>
      </w:r>
      <w:r w:rsidR="00107BD0">
        <w:rPr>
          <w:rFonts w:eastAsia="Times New Roman" w:cs="Times New Roman"/>
          <w:sz w:val="24"/>
          <w:szCs w:val="24"/>
          <w:lang w:eastAsia="ru-RU"/>
        </w:rPr>
        <w:t>Ю.А.</w:t>
      </w:r>
      <w:r w:rsidR="00F16B5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07BD0">
        <w:rPr>
          <w:rFonts w:eastAsia="Times New Roman" w:cs="Times New Roman"/>
          <w:sz w:val="24"/>
          <w:szCs w:val="24"/>
          <w:lang w:eastAsia="ru-RU"/>
        </w:rPr>
        <w:t>Гагарина</w:t>
      </w:r>
    </w:p>
    <w:p w:rsidR="00C76FB2" w:rsidRDefault="00C76FB2" w:rsidP="00C76FB2">
      <w:pPr>
        <w:shd w:val="clear" w:color="auto" w:fill="FFFFFF"/>
        <w:spacing w:after="0"/>
        <w:ind w:left="4956" w:firstLine="1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D56A6" w:rsidRDefault="00FD56A6">
      <w:pPr>
        <w:shd w:val="clear" w:color="auto" w:fill="FFFFFF"/>
        <w:spacing w:after="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D56A6" w:rsidRDefault="0094069F">
      <w:pPr>
        <w:shd w:val="clear" w:color="auto" w:fill="FFFFFF"/>
        <w:spacing w:after="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ПЕРЕЧЕНЬ УСЛУГ И </w:t>
      </w:r>
      <w:r w:rsidR="00DA7908" w:rsidRPr="00350BDF">
        <w:rPr>
          <w:rFonts w:eastAsia="Times New Roman" w:cs="Times New Roman"/>
          <w:b/>
          <w:bCs/>
          <w:sz w:val="24"/>
          <w:szCs w:val="24"/>
          <w:lang w:eastAsia="ru-RU"/>
        </w:rPr>
        <w:t>ПРЕЙСКУРАНТ ЦЕН</w:t>
      </w:r>
      <w:r w:rsidR="005034D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DA7908" w:rsidRPr="0087719D">
        <w:rPr>
          <w:rFonts w:eastAsia="Times New Roman" w:cs="Times New Roman"/>
          <w:b/>
          <w:bCs/>
          <w:sz w:val="24"/>
          <w:szCs w:val="24"/>
          <w:lang w:eastAsia="ru-RU"/>
        </w:rPr>
        <w:t>НА ПЛАТНЫЕ УСЛУГИ</w:t>
      </w:r>
    </w:p>
    <w:p w:rsidR="00DA7908" w:rsidRPr="0087719D" w:rsidRDefault="00DA7908" w:rsidP="00DA7908">
      <w:pPr>
        <w:shd w:val="clear" w:color="auto" w:fill="FFFFFF"/>
        <w:spacing w:after="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7719D">
        <w:rPr>
          <w:rFonts w:eastAsia="Times New Roman" w:cs="Times New Roman"/>
          <w:b/>
          <w:bCs/>
          <w:sz w:val="24"/>
          <w:szCs w:val="24"/>
          <w:lang w:eastAsia="ru-RU"/>
        </w:rPr>
        <w:t>муниципального бюджетного учреждения культуры</w:t>
      </w:r>
    </w:p>
    <w:p w:rsidR="00FD56A6" w:rsidRDefault="00DA7908" w:rsidP="00FD56A6">
      <w:pPr>
        <w:shd w:val="clear" w:color="auto" w:fill="FFFFFF"/>
        <w:spacing w:after="0"/>
        <w:ind w:firstLine="0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87719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«</w:t>
      </w:r>
      <w:r w:rsidR="00107BD0">
        <w:rPr>
          <w:rFonts w:eastAsia="Times New Roman" w:cs="Times New Roman"/>
          <w:b/>
          <w:bCs/>
          <w:sz w:val="24"/>
          <w:szCs w:val="24"/>
          <w:lang w:eastAsia="ru-RU"/>
        </w:rPr>
        <w:t>Смоленский Планетарий</w:t>
      </w:r>
      <w:r w:rsidRPr="0087719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» </w:t>
      </w:r>
      <w:r w:rsidR="00107BD0">
        <w:rPr>
          <w:rFonts w:eastAsia="Times New Roman" w:cs="Times New Roman"/>
          <w:b/>
          <w:bCs/>
          <w:sz w:val="24"/>
          <w:szCs w:val="24"/>
          <w:lang w:eastAsia="ru-RU"/>
        </w:rPr>
        <w:t>имени Ю.А.</w:t>
      </w:r>
      <w:r w:rsidR="007E570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107BD0">
        <w:rPr>
          <w:rFonts w:eastAsia="Times New Roman" w:cs="Times New Roman"/>
          <w:b/>
          <w:bCs/>
          <w:sz w:val="24"/>
          <w:szCs w:val="24"/>
          <w:lang w:eastAsia="ru-RU"/>
        </w:rPr>
        <w:t>Гагарина</w:t>
      </w:r>
      <w:r w:rsidR="0094069F">
        <w:rPr>
          <w:rFonts w:eastAsia="Times New Roman" w:cs="Times New Roman"/>
          <w:b/>
          <w:bCs/>
          <w:sz w:val="24"/>
          <w:szCs w:val="24"/>
          <w:lang w:eastAsia="ru-RU"/>
        </w:rPr>
        <w:t>,</w:t>
      </w:r>
    </w:p>
    <w:p w:rsidR="00FD56A6" w:rsidRDefault="00D80E17">
      <w:pPr>
        <w:spacing w:before="260" w:line="244" w:lineRule="auto"/>
        <w:ind w:left="205" w:right="181" w:firstLine="25"/>
        <w:jc w:val="center"/>
        <w:rPr>
          <w:spacing w:val="1"/>
          <w:w w:val="110"/>
          <w:sz w:val="20"/>
        </w:rPr>
      </w:pPr>
      <w:r w:rsidRPr="00D80E17">
        <w:rPr>
          <w:spacing w:val="-1"/>
          <w:w w:val="110"/>
          <w:sz w:val="20"/>
        </w:rPr>
        <w:t>предоставляемые</w:t>
      </w:r>
      <w:r w:rsidRPr="00D80E17">
        <w:rPr>
          <w:spacing w:val="-16"/>
          <w:w w:val="110"/>
          <w:sz w:val="20"/>
        </w:rPr>
        <w:t xml:space="preserve"> МБУК «Смоленский Планетарий» имени Ю.А. Гагарина в соответствии с Уставом</w:t>
      </w:r>
    </w:p>
    <w:tbl>
      <w:tblPr>
        <w:tblW w:w="507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3033"/>
        <w:gridCol w:w="1474"/>
        <w:gridCol w:w="1134"/>
        <w:gridCol w:w="1420"/>
        <w:gridCol w:w="1277"/>
        <w:gridCol w:w="211"/>
        <w:gridCol w:w="1203"/>
      </w:tblGrid>
      <w:tr w:rsidR="00CA54A6" w:rsidRPr="00D80E17" w:rsidTr="00CA54A6">
        <w:trPr>
          <w:trHeight w:val="627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17" w:rsidRPr="00D80E17" w:rsidRDefault="00D80E17" w:rsidP="00370FCF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firstLine="7"/>
              <w:jc w:val="center"/>
              <w:rPr>
                <w:sz w:val="20"/>
              </w:rPr>
            </w:pPr>
            <w:r w:rsidRPr="00D80E17">
              <w:rPr>
                <w:sz w:val="20"/>
              </w:rPr>
              <w:t>Наименование услуги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firstLine="7"/>
              <w:jc w:val="center"/>
              <w:rPr>
                <w:sz w:val="20"/>
              </w:rPr>
            </w:pPr>
            <w:r w:rsidRPr="00D80E17">
              <w:rPr>
                <w:sz w:val="20"/>
              </w:rPr>
              <w:t>Категория населения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firstLine="7"/>
              <w:jc w:val="center"/>
              <w:rPr>
                <w:sz w:val="20"/>
              </w:rPr>
            </w:pPr>
            <w:r w:rsidRPr="00D80E17">
              <w:rPr>
                <w:sz w:val="20"/>
              </w:rPr>
              <w:t>Цена услуги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firstLine="7"/>
              <w:jc w:val="center"/>
              <w:rPr>
                <w:sz w:val="20"/>
              </w:rPr>
            </w:pPr>
            <w:r w:rsidRPr="00D80E17">
              <w:rPr>
                <w:sz w:val="20"/>
              </w:rPr>
              <w:t>Цена услуги для иногородних посетителей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firstLine="7"/>
              <w:jc w:val="center"/>
              <w:rPr>
                <w:sz w:val="20"/>
              </w:rPr>
            </w:pPr>
            <w:r w:rsidRPr="00D80E17">
              <w:rPr>
                <w:sz w:val="20"/>
              </w:rPr>
              <w:t>Цена и услуги по «Пушкинской карте»</w:t>
            </w:r>
          </w:p>
        </w:tc>
      </w:tr>
      <w:tr w:rsidR="00CA54A6" w:rsidRPr="00D80E17" w:rsidTr="00CA54A6">
        <w:trPr>
          <w:trHeight w:val="1060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17" w:rsidRPr="00D80E17" w:rsidRDefault="00D80E17" w:rsidP="00370FCF">
            <w:pPr>
              <w:rPr>
                <w:sz w:val="20"/>
              </w:rPr>
            </w:pPr>
          </w:p>
        </w:tc>
        <w:tc>
          <w:tcPr>
            <w:tcW w:w="1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A6" w:rsidRDefault="00FD56A6" w:rsidP="00FD56A6">
            <w:pPr>
              <w:ind w:firstLine="7"/>
              <w:rPr>
                <w:sz w:val="20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A6" w:rsidRDefault="00FD56A6" w:rsidP="00FD56A6">
            <w:pPr>
              <w:ind w:firstLine="7"/>
              <w:rPr>
                <w:sz w:val="20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A6" w:rsidRDefault="00FD56A6" w:rsidP="00FD56A6">
            <w:pPr>
              <w:ind w:firstLine="7"/>
              <w:rPr>
                <w:sz w:val="20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A6" w:rsidRDefault="00FD56A6" w:rsidP="00FD56A6">
            <w:pPr>
              <w:ind w:firstLine="7"/>
              <w:rPr>
                <w:sz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firstLine="7"/>
              <w:jc w:val="center"/>
              <w:rPr>
                <w:sz w:val="20"/>
              </w:rPr>
            </w:pPr>
            <w:r w:rsidRPr="00D80E17">
              <w:rPr>
                <w:sz w:val="20"/>
              </w:rPr>
              <w:t>Для жителей города Смоленска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firstLine="7"/>
              <w:jc w:val="center"/>
              <w:rPr>
                <w:sz w:val="20"/>
              </w:rPr>
            </w:pPr>
            <w:r w:rsidRPr="00D80E17">
              <w:rPr>
                <w:sz w:val="20"/>
              </w:rPr>
              <w:t>Для иногородних</w:t>
            </w:r>
          </w:p>
        </w:tc>
      </w:tr>
      <w:tr w:rsidR="00D80E17" w:rsidRPr="00D80E17" w:rsidTr="00CA54A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17" w:rsidRPr="00D80E17" w:rsidRDefault="00D80E17" w:rsidP="00370FCF">
            <w:pPr>
              <w:rPr>
                <w:sz w:val="20"/>
              </w:rPr>
            </w:pPr>
          </w:p>
          <w:p w:rsidR="00D80E17" w:rsidRPr="00D80E17" w:rsidRDefault="00D80E17" w:rsidP="00D80E17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sz w:val="20"/>
              </w:rPr>
            </w:pPr>
            <w:r w:rsidRPr="00D80E17">
              <w:rPr>
                <w:sz w:val="20"/>
              </w:rPr>
              <w:t>Формы информационно-просветительских мероприятий:</w:t>
            </w:r>
          </w:p>
        </w:tc>
      </w:tr>
      <w:tr w:rsidR="00CA54A6" w:rsidRPr="00D80E17" w:rsidTr="00CA54A6"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CA54A6" w:rsidP="00FD56A6">
            <w:pPr>
              <w:widowControl w:val="0"/>
              <w:autoSpaceDE w:val="0"/>
              <w:autoSpaceDN w:val="0"/>
              <w:ind w:right="2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80E17" w:rsidRPr="00D80E17">
              <w:rPr>
                <w:sz w:val="20"/>
              </w:rPr>
              <w:t>1.1</w:t>
            </w:r>
          </w:p>
        </w:tc>
        <w:tc>
          <w:tcPr>
            <w:tcW w:w="1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-17" w:firstLine="0"/>
              <w:rPr>
                <w:sz w:val="20"/>
              </w:rPr>
            </w:pPr>
            <w:r w:rsidRPr="00D80E17">
              <w:rPr>
                <w:sz w:val="20"/>
              </w:rPr>
              <w:t>Информационно-просветительские мероприятия, в том числе, с показом  искусственного звездного неба (0+,6+,12+)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>Дошкольники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>80-00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>100-00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/>
              <w:jc w:val="center"/>
              <w:rPr>
                <w:sz w:val="20"/>
              </w:rPr>
            </w:pPr>
            <w:r w:rsidRPr="00D80E17">
              <w:rPr>
                <w:sz w:val="20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/>
              <w:jc w:val="center"/>
              <w:rPr>
                <w:sz w:val="20"/>
              </w:rPr>
            </w:pPr>
            <w:r w:rsidRPr="00D80E17">
              <w:rPr>
                <w:sz w:val="20"/>
              </w:rPr>
              <w:t>-</w:t>
            </w:r>
          </w:p>
        </w:tc>
      </w:tr>
      <w:tr w:rsidR="00CA54A6" w:rsidRPr="00D80E17" w:rsidTr="00CA54A6"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A6" w:rsidRDefault="00FD56A6" w:rsidP="00FD56A6">
            <w:pPr>
              <w:ind w:right="28"/>
              <w:rPr>
                <w:sz w:val="20"/>
              </w:rPr>
            </w:pPr>
          </w:p>
        </w:tc>
        <w:tc>
          <w:tcPr>
            <w:tcW w:w="1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A6" w:rsidRDefault="00FD56A6" w:rsidP="00FD56A6">
            <w:pPr>
              <w:ind w:right="28"/>
              <w:rPr>
                <w:sz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>Школьники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>80-00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>100-00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>80-00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>100-00</w:t>
            </w:r>
          </w:p>
        </w:tc>
      </w:tr>
      <w:tr w:rsidR="00CA54A6" w:rsidRPr="00D80E17" w:rsidTr="00CA54A6"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A6" w:rsidRDefault="00FD56A6" w:rsidP="00FD56A6">
            <w:pPr>
              <w:ind w:right="28"/>
              <w:rPr>
                <w:sz w:val="20"/>
              </w:rPr>
            </w:pPr>
          </w:p>
        </w:tc>
        <w:tc>
          <w:tcPr>
            <w:tcW w:w="1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A6" w:rsidRDefault="00FD56A6" w:rsidP="00FD56A6">
            <w:pPr>
              <w:ind w:right="28"/>
              <w:rPr>
                <w:sz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>Студенты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>100-00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>150-00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>100-00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>150-00</w:t>
            </w:r>
          </w:p>
        </w:tc>
      </w:tr>
      <w:tr w:rsidR="00CA54A6" w:rsidRPr="00D80E17" w:rsidTr="00CA54A6"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A6" w:rsidRDefault="00FD56A6" w:rsidP="00FD56A6">
            <w:pPr>
              <w:ind w:right="28"/>
              <w:rPr>
                <w:sz w:val="20"/>
              </w:rPr>
            </w:pPr>
          </w:p>
        </w:tc>
        <w:tc>
          <w:tcPr>
            <w:tcW w:w="1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A6" w:rsidRDefault="00FD56A6" w:rsidP="00FD56A6">
            <w:pPr>
              <w:ind w:right="28"/>
              <w:rPr>
                <w:sz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>Пенсионеры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>100-00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>150-00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/>
              <w:jc w:val="center"/>
              <w:rPr>
                <w:sz w:val="20"/>
              </w:rPr>
            </w:pPr>
            <w:r w:rsidRPr="00D80E17">
              <w:rPr>
                <w:sz w:val="20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/>
              <w:jc w:val="center"/>
              <w:rPr>
                <w:sz w:val="20"/>
              </w:rPr>
            </w:pPr>
            <w:r w:rsidRPr="00D80E17">
              <w:rPr>
                <w:sz w:val="20"/>
              </w:rPr>
              <w:t>-</w:t>
            </w:r>
          </w:p>
        </w:tc>
      </w:tr>
      <w:tr w:rsidR="00CA54A6" w:rsidRPr="00D80E17" w:rsidTr="00CA54A6"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A6" w:rsidRDefault="00FD56A6" w:rsidP="00FD56A6">
            <w:pPr>
              <w:ind w:right="28"/>
              <w:rPr>
                <w:sz w:val="20"/>
              </w:rPr>
            </w:pPr>
          </w:p>
        </w:tc>
        <w:tc>
          <w:tcPr>
            <w:tcW w:w="1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A6" w:rsidRDefault="00FD56A6" w:rsidP="00FD56A6">
            <w:pPr>
              <w:ind w:right="28"/>
              <w:rPr>
                <w:sz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>Взрослые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>150-00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>200-00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>150-00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>200-00</w:t>
            </w:r>
          </w:p>
        </w:tc>
      </w:tr>
      <w:tr w:rsidR="00CA54A6" w:rsidRPr="00D80E17" w:rsidTr="00CA54A6"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CA54A6" w:rsidP="00FD56A6">
            <w:pPr>
              <w:widowControl w:val="0"/>
              <w:autoSpaceDE w:val="0"/>
              <w:autoSpaceDN w:val="0"/>
              <w:ind w:right="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80E17" w:rsidRPr="00D80E17">
              <w:rPr>
                <w:sz w:val="20"/>
              </w:rPr>
              <w:t>1.2</w:t>
            </w:r>
          </w:p>
        </w:tc>
        <w:tc>
          <w:tcPr>
            <w:tcW w:w="1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>Демонстрация небесных светил в телескопы в дневное, вечернее время</w:t>
            </w:r>
          </w:p>
          <w:p w:rsidR="00FD56A6" w:rsidRDefault="00D80E17" w:rsidP="00FD56A6">
            <w:pPr>
              <w:widowControl w:val="0"/>
              <w:autoSpaceDE w:val="0"/>
              <w:autoSpaceDN w:val="0"/>
              <w:ind w:right="28"/>
              <w:rPr>
                <w:sz w:val="20"/>
              </w:rPr>
            </w:pPr>
            <w:r w:rsidRPr="00D80E17">
              <w:rPr>
                <w:sz w:val="20"/>
              </w:rPr>
              <w:t xml:space="preserve"> (0+,6+,12+)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>Дошкольники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>80-00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>100-00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/>
              <w:jc w:val="center"/>
              <w:rPr>
                <w:sz w:val="20"/>
              </w:rPr>
            </w:pPr>
            <w:r w:rsidRPr="00D80E17">
              <w:rPr>
                <w:sz w:val="20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/>
              <w:jc w:val="center"/>
              <w:rPr>
                <w:sz w:val="20"/>
              </w:rPr>
            </w:pPr>
            <w:r w:rsidRPr="00D80E17">
              <w:rPr>
                <w:sz w:val="20"/>
              </w:rPr>
              <w:t>-</w:t>
            </w:r>
          </w:p>
        </w:tc>
      </w:tr>
      <w:tr w:rsidR="00CA54A6" w:rsidRPr="00D80E17" w:rsidTr="00CA54A6"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A6" w:rsidRDefault="00FD56A6" w:rsidP="00FD56A6">
            <w:pPr>
              <w:ind w:right="28"/>
              <w:rPr>
                <w:sz w:val="20"/>
              </w:rPr>
            </w:pPr>
          </w:p>
        </w:tc>
        <w:tc>
          <w:tcPr>
            <w:tcW w:w="1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A6" w:rsidRDefault="00FD56A6" w:rsidP="00FD56A6">
            <w:pPr>
              <w:ind w:right="28"/>
              <w:rPr>
                <w:sz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>Школьники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>80-00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>100-00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/>
              <w:jc w:val="center"/>
              <w:rPr>
                <w:sz w:val="20"/>
              </w:rPr>
            </w:pPr>
            <w:r w:rsidRPr="00D80E17">
              <w:rPr>
                <w:sz w:val="20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/>
              <w:jc w:val="center"/>
              <w:rPr>
                <w:sz w:val="20"/>
              </w:rPr>
            </w:pPr>
            <w:r w:rsidRPr="00D80E17">
              <w:rPr>
                <w:sz w:val="20"/>
              </w:rPr>
              <w:t>-</w:t>
            </w:r>
          </w:p>
        </w:tc>
      </w:tr>
      <w:tr w:rsidR="00CA54A6" w:rsidRPr="00D80E17" w:rsidTr="00CA54A6"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A6" w:rsidRDefault="00FD56A6" w:rsidP="00FD56A6">
            <w:pPr>
              <w:ind w:right="28"/>
              <w:rPr>
                <w:sz w:val="20"/>
              </w:rPr>
            </w:pPr>
          </w:p>
        </w:tc>
        <w:tc>
          <w:tcPr>
            <w:tcW w:w="1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A6" w:rsidRDefault="00FD56A6" w:rsidP="00FD56A6">
            <w:pPr>
              <w:ind w:right="28"/>
              <w:rPr>
                <w:sz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>Студенты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>100-00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>150-00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/>
              <w:jc w:val="center"/>
              <w:rPr>
                <w:sz w:val="20"/>
              </w:rPr>
            </w:pPr>
            <w:r w:rsidRPr="00D80E17">
              <w:rPr>
                <w:sz w:val="20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/>
              <w:jc w:val="center"/>
              <w:rPr>
                <w:sz w:val="20"/>
              </w:rPr>
            </w:pPr>
            <w:r w:rsidRPr="00D80E17">
              <w:rPr>
                <w:sz w:val="20"/>
              </w:rPr>
              <w:t>-</w:t>
            </w:r>
          </w:p>
        </w:tc>
      </w:tr>
      <w:tr w:rsidR="00CA54A6" w:rsidRPr="00D80E17" w:rsidTr="00CA54A6"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A6" w:rsidRDefault="00FD56A6" w:rsidP="00FD56A6">
            <w:pPr>
              <w:ind w:right="28"/>
              <w:rPr>
                <w:sz w:val="20"/>
              </w:rPr>
            </w:pPr>
          </w:p>
        </w:tc>
        <w:tc>
          <w:tcPr>
            <w:tcW w:w="1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A6" w:rsidRDefault="00FD56A6" w:rsidP="00FD56A6">
            <w:pPr>
              <w:ind w:right="28"/>
              <w:rPr>
                <w:sz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>Пенсионеры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>100-00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>150-00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/>
              <w:jc w:val="center"/>
              <w:rPr>
                <w:sz w:val="20"/>
              </w:rPr>
            </w:pPr>
            <w:r w:rsidRPr="00D80E17">
              <w:rPr>
                <w:sz w:val="20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/>
              <w:jc w:val="center"/>
              <w:rPr>
                <w:sz w:val="20"/>
              </w:rPr>
            </w:pPr>
            <w:r w:rsidRPr="00D80E17">
              <w:rPr>
                <w:sz w:val="20"/>
              </w:rPr>
              <w:t>-</w:t>
            </w:r>
          </w:p>
        </w:tc>
      </w:tr>
      <w:tr w:rsidR="00CA54A6" w:rsidRPr="00D80E17" w:rsidTr="00CA54A6"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A6" w:rsidRDefault="00FD56A6" w:rsidP="00FD56A6">
            <w:pPr>
              <w:ind w:right="28"/>
              <w:rPr>
                <w:sz w:val="20"/>
              </w:rPr>
            </w:pPr>
          </w:p>
        </w:tc>
        <w:tc>
          <w:tcPr>
            <w:tcW w:w="1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A6" w:rsidRDefault="00FD56A6" w:rsidP="00FD56A6">
            <w:pPr>
              <w:ind w:right="28"/>
              <w:rPr>
                <w:sz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>Взрослые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>150-00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>200-00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/>
              <w:jc w:val="center"/>
              <w:rPr>
                <w:sz w:val="20"/>
              </w:rPr>
            </w:pPr>
            <w:r w:rsidRPr="00D80E17">
              <w:rPr>
                <w:sz w:val="20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/>
              <w:jc w:val="center"/>
              <w:rPr>
                <w:sz w:val="20"/>
              </w:rPr>
            </w:pPr>
            <w:r w:rsidRPr="00D80E17">
              <w:rPr>
                <w:sz w:val="20"/>
              </w:rPr>
              <w:t>-</w:t>
            </w:r>
          </w:p>
        </w:tc>
      </w:tr>
      <w:tr w:rsidR="00CA54A6" w:rsidRPr="00D80E17" w:rsidTr="00CA54A6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CA54A6" w:rsidP="00FD56A6">
            <w:pPr>
              <w:widowControl w:val="0"/>
              <w:autoSpaceDE w:val="0"/>
              <w:autoSpaceDN w:val="0"/>
              <w:ind w:right="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80E17" w:rsidRPr="00D80E17">
              <w:rPr>
                <w:sz w:val="20"/>
              </w:rPr>
              <w:t xml:space="preserve">3.3  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>Проведение   различных информационно - просветительских мероприятий (литературно- музыкальных, видео-гостиных)</w:t>
            </w:r>
          </w:p>
          <w:p w:rsidR="00FD56A6" w:rsidRDefault="00D80E17" w:rsidP="00FD56A6">
            <w:pPr>
              <w:widowControl w:val="0"/>
              <w:autoSpaceDE w:val="0"/>
              <w:autoSpaceDN w:val="0"/>
              <w:ind w:right="28"/>
              <w:rPr>
                <w:sz w:val="20"/>
              </w:rPr>
            </w:pPr>
            <w:r w:rsidRPr="00D80E17">
              <w:rPr>
                <w:sz w:val="20"/>
              </w:rPr>
              <w:t>(0+,6+,12+)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>Групповое посещение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>По  договору  между исполнителем и заказчиком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 xml:space="preserve">По  договору  между исполнителем и заказчиком 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/>
              <w:jc w:val="center"/>
              <w:rPr>
                <w:sz w:val="20"/>
              </w:rPr>
            </w:pPr>
            <w:r w:rsidRPr="00D80E17">
              <w:rPr>
                <w:sz w:val="20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/>
              <w:jc w:val="center"/>
              <w:rPr>
                <w:sz w:val="20"/>
              </w:rPr>
            </w:pPr>
            <w:r w:rsidRPr="00D80E17">
              <w:rPr>
                <w:sz w:val="20"/>
              </w:rPr>
              <w:t>-</w:t>
            </w:r>
          </w:p>
        </w:tc>
      </w:tr>
      <w:tr w:rsidR="00CA54A6" w:rsidRPr="00D80E17" w:rsidTr="00CA54A6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CA54A6" w:rsidP="00FD56A6">
            <w:pPr>
              <w:widowControl w:val="0"/>
              <w:autoSpaceDE w:val="0"/>
              <w:autoSpaceDN w:val="0"/>
              <w:ind w:right="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80E17" w:rsidRPr="00D80E17">
              <w:rPr>
                <w:sz w:val="20"/>
              </w:rPr>
              <w:t>1.4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>Проведение</w:t>
            </w:r>
            <w:r w:rsidR="00CA54A6">
              <w:rPr>
                <w:sz w:val="20"/>
              </w:rPr>
              <w:t xml:space="preserve"> </w:t>
            </w:r>
            <w:r w:rsidRPr="00D80E17">
              <w:rPr>
                <w:sz w:val="20"/>
              </w:rPr>
              <w:t>индивидуальных лекционных мероприятий</w:t>
            </w:r>
          </w:p>
          <w:p w:rsidR="00FD56A6" w:rsidRDefault="00D80E17" w:rsidP="00FD56A6">
            <w:pPr>
              <w:widowControl w:val="0"/>
              <w:autoSpaceDE w:val="0"/>
              <w:autoSpaceDN w:val="0"/>
              <w:ind w:right="28"/>
              <w:rPr>
                <w:sz w:val="20"/>
              </w:rPr>
            </w:pPr>
            <w:r w:rsidRPr="00D80E17">
              <w:rPr>
                <w:sz w:val="20"/>
              </w:rPr>
              <w:t>(0+,6+,12+)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>до 3-х человек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>500-00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>500-00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/>
              <w:jc w:val="center"/>
              <w:rPr>
                <w:sz w:val="20"/>
              </w:rPr>
            </w:pPr>
            <w:r w:rsidRPr="00D80E17">
              <w:rPr>
                <w:sz w:val="20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/>
              <w:jc w:val="center"/>
              <w:rPr>
                <w:sz w:val="20"/>
              </w:rPr>
            </w:pPr>
            <w:r w:rsidRPr="00D80E17">
              <w:rPr>
                <w:sz w:val="20"/>
              </w:rPr>
              <w:t>-</w:t>
            </w:r>
          </w:p>
        </w:tc>
      </w:tr>
      <w:tr w:rsidR="00CA54A6" w:rsidRPr="00D80E17" w:rsidTr="00CA54A6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CA54A6" w:rsidP="00FD56A6">
            <w:pPr>
              <w:widowControl w:val="0"/>
              <w:autoSpaceDE w:val="0"/>
              <w:autoSpaceDN w:val="0"/>
              <w:ind w:right="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80E17" w:rsidRPr="00D80E17">
              <w:rPr>
                <w:sz w:val="20"/>
              </w:rPr>
              <w:t xml:space="preserve">1.5 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>Проведение</w:t>
            </w:r>
            <w:r w:rsidR="00CA54A6">
              <w:rPr>
                <w:sz w:val="20"/>
              </w:rPr>
              <w:t xml:space="preserve"> </w:t>
            </w:r>
            <w:r w:rsidRPr="00D80E17">
              <w:rPr>
                <w:sz w:val="20"/>
              </w:rPr>
              <w:t>развлекательных  мероприятий</w:t>
            </w:r>
          </w:p>
          <w:p w:rsidR="00FD56A6" w:rsidRDefault="00D80E17" w:rsidP="00FD56A6">
            <w:pPr>
              <w:widowControl w:val="0"/>
              <w:autoSpaceDE w:val="0"/>
              <w:autoSpaceDN w:val="0"/>
              <w:ind w:right="28"/>
              <w:rPr>
                <w:sz w:val="20"/>
              </w:rPr>
            </w:pPr>
            <w:r w:rsidRPr="00D80E17">
              <w:rPr>
                <w:sz w:val="20"/>
              </w:rPr>
              <w:t>(0+,6+,12+)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>Групповое посещение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>По договору  между исполнителем и заказчиком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 xml:space="preserve">По договору  между исполнителем и заказчиком 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/>
              <w:jc w:val="center"/>
              <w:rPr>
                <w:sz w:val="20"/>
              </w:rPr>
            </w:pPr>
            <w:r w:rsidRPr="00D80E17">
              <w:rPr>
                <w:sz w:val="20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/>
              <w:jc w:val="center"/>
              <w:rPr>
                <w:sz w:val="20"/>
              </w:rPr>
            </w:pPr>
            <w:r w:rsidRPr="00D80E17">
              <w:rPr>
                <w:sz w:val="20"/>
              </w:rPr>
              <w:t>-</w:t>
            </w:r>
          </w:p>
        </w:tc>
      </w:tr>
      <w:tr w:rsidR="00CA54A6" w:rsidRPr="00D80E17" w:rsidTr="00CA54A6"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CA54A6" w:rsidP="00FD56A6">
            <w:pPr>
              <w:widowControl w:val="0"/>
              <w:autoSpaceDE w:val="0"/>
              <w:autoSpaceDN w:val="0"/>
              <w:ind w:right="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80E17" w:rsidRPr="00D80E17">
              <w:rPr>
                <w:sz w:val="20"/>
              </w:rPr>
              <w:lastRenderedPageBreak/>
              <w:t>1.6</w:t>
            </w:r>
          </w:p>
        </w:tc>
        <w:tc>
          <w:tcPr>
            <w:tcW w:w="1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lastRenderedPageBreak/>
              <w:t>Проведение</w:t>
            </w:r>
            <w:r w:rsidR="00CA54A6">
              <w:rPr>
                <w:sz w:val="20"/>
              </w:rPr>
              <w:t xml:space="preserve"> </w:t>
            </w:r>
            <w:r w:rsidRPr="00D80E17">
              <w:rPr>
                <w:sz w:val="20"/>
              </w:rPr>
              <w:t xml:space="preserve">выездных  </w:t>
            </w:r>
            <w:r w:rsidRPr="00D80E17">
              <w:rPr>
                <w:sz w:val="20"/>
              </w:rPr>
              <w:lastRenderedPageBreak/>
              <w:t>презентаций, других форм просветительской  деятельности</w:t>
            </w:r>
          </w:p>
          <w:p w:rsidR="00FD56A6" w:rsidRDefault="00D80E17" w:rsidP="00FD56A6">
            <w:pPr>
              <w:widowControl w:val="0"/>
              <w:autoSpaceDE w:val="0"/>
              <w:autoSpaceDN w:val="0"/>
              <w:ind w:right="28"/>
              <w:rPr>
                <w:sz w:val="20"/>
              </w:rPr>
            </w:pPr>
            <w:r w:rsidRPr="00D80E17">
              <w:rPr>
                <w:sz w:val="20"/>
              </w:rPr>
              <w:t>(0+,6+,12+)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lastRenderedPageBreak/>
              <w:t>Дошкольники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>100-00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>150-00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/>
              <w:jc w:val="center"/>
              <w:rPr>
                <w:sz w:val="20"/>
              </w:rPr>
            </w:pPr>
            <w:r w:rsidRPr="00D80E17">
              <w:rPr>
                <w:sz w:val="20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/>
              <w:jc w:val="center"/>
              <w:rPr>
                <w:sz w:val="20"/>
              </w:rPr>
            </w:pPr>
            <w:r w:rsidRPr="00D80E17">
              <w:rPr>
                <w:sz w:val="20"/>
              </w:rPr>
              <w:t>-</w:t>
            </w:r>
          </w:p>
        </w:tc>
      </w:tr>
      <w:tr w:rsidR="00CA54A6" w:rsidRPr="00D80E17" w:rsidTr="00CA54A6"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A6" w:rsidRDefault="00FD56A6" w:rsidP="00FD56A6">
            <w:pPr>
              <w:ind w:right="28"/>
              <w:rPr>
                <w:sz w:val="20"/>
              </w:rPr>
            </w:pPr>
          </w:p>
        </w:tc>
        <w:tc>
          <w:tcPr>
            <w:tcW w:w="1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A6" w:rsidRDefault="00FD56A6" w:rsidP="00FD56A6">
            <w:pPr>
              <w:ind w:right="28"/>
              <w:rPr>
                <w:sz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>Школьники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>100-00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>150-00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/>
              <w:rPr>
                <w:sz w:val="20"/>
              </w:rPr>
            </w:pPr>
            <w:r w:rsidRPr="00D80E17">
              <w:rPr>
                <w:sz w:val="20"/>
              </w:rPr>
              <w:t xml:space="preserve">         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/>
              <w:rPr>
                <w:sz w:val="20"/>
              </w:rPr>
            </w:pPr>
            <w:r w:rsidRPr="00D80E17">
              <w:rPr>
                <w:sz w:val="20"/>
              </w:rPr>
              <w:t xml:space="preserve">        -</w:t>
            </w:r>
          </w:p>
        </w:tc>
      </w:tr>
      <w:tr w:rsidR="00CA54A6" w:rsidRPr="00D80E17" w:rsidTr="00CA54A6"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A6" w:rsidRDefault="00FD56A6" w:rsidP="00FD56A6">
            <w:pPr>
              <w:ind w:right="28"/>
              <w:rPr>
                <w:sz w:val="20"/>
              </w:rPr>
            </w:pPr>
          </w:p>
        </w:tc>
        <w:tc>
          <w:tcPr>
            <w:tcW w:w="1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A6" w:rsidRDefault="00FD56A6" w:rsidP="00FD56A6">
            <w:pPr>
              <w:ind w:right="28"/>
              <w:rPr>
                <w:sz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CA54A6" w:rsidP="00FD56A6">
            <w:pPr>
              <w:widowControl w:val="0"/>
              <w:autoSpaceDE w:val="0"/>
              <w:autoSpaceDN w:val="0"/>
              <w:ind w:right="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D80E17" w:rsidRPr="00D80E17">
              <w:rPr>
                <w:sz w:val="20"/>
              </w:rPr>
              <w:t>Студенты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>150-00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>200-00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/>
              <w:jc w:val="center"/>
              <w:rPr>
                <w:sz w:val="20"/>
              </w:rPr>
            </w:pPr>
            <w:r w:rsidRPr="00D80E17">
              <w:rPr>
                <w:sz w:val="20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/>
              <w:jc w:val="center"/>
              <w:rPr>
                <w:sz w:val="20"/>
              </w:rPr>
            </w:pPr>
            <w:r w:rsidRPr="00D80E17">
              <w:rPr>
                <w:sz w:val="20"/>
              </w:rPr>
              <w:t>-</w:t>
            </w:r>
          </w:p>
        </w:tc>
      </w:tr>
      <w:tr w:rsidR="00CA54A6" w:rsidRPr="00D80E17" w:rsidTr="00CA54A6"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A6" w:rsidRDefault="00FD56A6" w:rsidP="00FD56A6">
            <w:pPr>
              <w:ind w:right="28"/>
              <w:rPr>
                <w:sz w:val="20"/>
              </w:rPr>
            </w:pPr>
          </w:p>
        </w:tc>
        <w:tc>
          <w:tcPr>
            <w:tcW w:w="1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A6" w:rsidRDefault="00FD56A6" w:rsidP="00FD56A6">
            <w:pPr>
              <w:ind w:right="28"/>
              <w:rPr>
                <w:sz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CA54A6" w:rsidP="00FD56A6">
            <w:pPr>
              <w:widowControl w:val="0"/>
              <w:autoSpaceDE w:val="0"/>
              <w:autoSpaceDN w:val="0"/>
              <w:ind w:right="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80E17" w:rsidRPr="00D80E17">
              <w:rPr>
                <w:sz w:val="20"/>
              </w:rPr>
              <w:t>Пенсионеры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>150-00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>200-00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/>
              <w:jc w:val="center"/>
              <w:rPr>
                <w:sz w:val="20"/>
              </w:rPr>
            </w:pPr>
            <w:r w:rsidRPr="00D80E17">
              <w:rPr>
                <w:sz w:val="20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/>
              <w:jc w:val="center"/>
              <w:rPr>
                <w:sz w:val="20"/>
              </w:rPr>
            </w:pPr>
            <w:r w:rsidRPr="00D80E17">
              <w:rPr>
                <w:sz w:val="20"/>
              </w:rPr>
              <w:t>-</w:t>
            </w:r>
          </w:p>
        </w:tc>
      </w:tr>
      <w:tr w:rsidR="00CA54A6" w:rsidRPr="00D80E17" w:rsidTr="00CA54A6"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A6" w:rsidRDefault="00FD56A6" w:rsidP="00FD56A6">
            <w:pPr>
              <w:ind w:right="28"/>
              <w:rPr>
                <w:sz w:val="20"/>
              </w:rPr>
            </w:pPr>
          </w:p>
        </w:tc>
        <w:tc>
          <w:tcPr>
            <w:tcW w:w="1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A6" w:rsidRDefault="00FD56A6" w:rsidP="00FD56A6">
            <w:pPr>
              <w:ind w:right="28"/>
              <w:rPr>
                <w:sz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CA54A6" w:rsidP="00FD56A6">
            <w:pPr>
              <w:widowControl w:val="0"/>
              <w:autoSpaceDE w:val="0"/>
              <w:autoSpaceDN w:val="0"/>
              <w:ind w:right="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80E17" w:rsidRPr="00D80E17">
              <w:rPr>
                <w:sz w:val="20"/>
              </w:rPr>
              <w:t>Взрослые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>200-00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>200-00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/>
              <w:jc w:val="center"/>
              <w:rPr>
                <w:sz w:val="20"/>
              </w:rPr>
            </w:pPr>
            <w:r w:rsidRPr="00D80E17">
              <w:rPr>
                <w:sz w:val="20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/>
              <w:jc w:val="center"/>
              <w:rPr>
                <w:sz w:val="20"/>
              </w:rPr>
            </w:pPr>
            <w:r w:rsidRPr="00D80E17">
              <w:rPr>
                <w:sz w:val="20"/>
              </w:rPr>
              <w:t>-</w:t>
            </w:r>
          </w:p>
        </w:tc>
      </w:tr>
      <w:tr w:rsidR="00CA54A6" w:rsidRPr="00D80E17" w:rsidTr="00C32EC4">
        <w:trPr>
          <w:trHeight w:val="291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CA54A6" w:rsidP="00FD56A6">
            <w:pPr>
              <w:widowControl w:val="0"/>
              <w:autoSpaceDE w:val="0"/>
              <w:autoSpaceDN w:val="0"/>
              <w:ind w:right="2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80E17" w:rsidRPr="00D80E17">
              <w:rPr>
                <w:sz w:val="20"/>
              </w:rPr>
              <w:t>1.7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>Проведение</w:t>
            </w:r>
            <w:r w:rsidR="00CA54A6">
              <w:rPr>
                <w:sz w:val="20"/>
              </w:rPr>
              <w:t xml:space="preserve"> </w:t>
            </w:r>
            <w:r w:rsidRPr="00D80E17">
              <w:rPr>
                <w:sz w:val="20"/>
              </w:rPr>
              <w:t>различных  культурно- досуговых  мероприятий (вечеров, свадебных  поздравлений, юбилейных поздравлений, поздравлений с днем рождения, праздников,  игровых программ, демонстрация видеопрограмм и других  мероприятий)</w:t>
            </w:r>
          </w:p>
          <w:p w:rsidR="00FD56A6" w:rsidRDefault="00D80E17" w:rsidP="00FD56A6">
            <w:pPr>
              <w:widowControl w:val="0"/>
              <w:autoSpaceDE w:val="0"/>
              <w:autoSpaceDN w:val="0"/>
              <w:ind w:right="28"/>
              <w:rPr>
                <w:sz w:val="20"/>
              </w:rPr>
            </w:pPr>
            <w:r w:rsidRPr="00D80E17">
              <w:rPr>
                <w:sz w:val="20"/>
              </w:rPr>
              <w:t>(0+,6+,12+)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>Индивидуально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>По договору  между исполнителем и заказчиком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>По договору  между исполнителем и заказчиком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/>
              <w:jc w:val="center"/>
              <w:rPr>
                <w:sz w:val="20"/>
              </w:rPr>
            </w:pPr>
            <w:r w:rsidRPr="00D80E17">
              <w:rPr>
                <w:sz w:val="20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/>
              <w:jc w:val="center"/>
              <w:rPr>
                <w:sz w:val="20"/>
              </w:rPr>
            </w:pPr>
            <w:r w:rsidRPr="00D80E17">
              <w:rPr>
                <w:sz w:val="20"/>
              </w:rPr>
              <w:t>-</w:t>
            </w:r>
          </w:p>
        </w:tc>
      </w:tr>
      <w:tr w:rsidR="00CA54A6" w:rsidRPr="00D80E17" w:rsidTr="00CA54A6">
        <w:trPr>
          <w:trHeight w:val="123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CA54A6" w:rsidP="00FD56A6">
            <w:pPr>
              <w:widowControl w:val="0"/>
              <w:autoSpaceDE w:val="0"/>
              <w:autoSpaceDN w:val="0"/>
              <w:ind w:right="2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80E17" w:rsidRPr="00D80E17">
              <w:rPr>
                <w:sz w:val="20"/>
              </w:rPr>
              <w:t>1.8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>Проведение интерактивных культурно- досуговых программ для школьников</w:t>
            </w:r>
          </w:p>
          <w:p w:rsidR="00FD56A6" w:rsidRDefault="00D80E17" w:rsidP="00FD56A6">
            <w:pPr>
              <w:widowControl w:val="0"/>
              <w:autoSpaceDE w:val="0"/>
              <w:autoSpaceDN w:val="0"/>
              <w:ind w:right="28"/>
              <w:rPr>
                <w:sz w:val="20"/>
              </w:rPr>
            </w:pPr>
            <w:r w:rsidRPr="00D80E17">
              <w:rPr>
                <w:sz w:val="20"/>
              </w:rPr>
              <w:t>(0+,6+,12+)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 xml:space="preserve">Школьники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>80-00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 w:firstLine="0"/>
              <w:rPr>
                <w:sz w:val="20"/>
              </w:rPr>
            </w:pPr>
            <w:r w:rsidRPr="00D80E17">
              <w:rPr>
                <w:sz w:val="20"/>
              </w:rPr>
              <w:t>100-00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/>
              <w:jc w:val="center"/>
              <w:rPr>
                <w:sz w:val="20"/>
              </w:rPr>
            </w:pPr>
            <w:r w:rsidRPr="00D80E17">
              <w:rPr>
                <w:sz w:val="20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6" w:rsidRDefault="00D80E17" w:rsidP="00FD56A6">
            <w:pPr>
              <w:widowControl w:val="0"/>
              <w:autoSpaceDE w:val="0"/>
              <w:autoSpaceDN w:val="0"/>
              <w:ind w:right="28"/>
              <w:jc w:val="center"/>
              <w:rPr>
                <w:sz w:val="20"/>
              </w:rPr>
            </w:pPr>
            <w:r w:rsidRPr="00D80E17">
              <w:rPr>
                <w:sz w:val="20"/>
              </w:rPr>
              <w:t>-</w:t>
            </w:r>
          </w:p>
        </w:tc>
      </w:tr>
    </w:tbl>
    <w:p w:rsidR="00FD56A6" w:rsidRDefault="00FD56A6" w:rsidP="00FD56A6">
      <w:pPr>
        <w:ind w:firstLine="0"/>
        <w:rPr>
          <w:sz w:val="20"/>
        </w:rPr>
      </w:pPr>
    </w:p>
    <w:p w:rsidR="00FD56A6" w:rsidRPr="00FD56A6" w:rsidRDefault="00FD56A6" w:rsidP="00FD56A6">
      <w:pPr>
        <w:pStyle w:val="a6"/>
        <w:ind w:firstLine="0"/>
        <w:rPr>
          <w:sz w:val="24"/>
          <w:szCs w:val="24"/>
        </w:rPr>
      </w:pPr>
      <w:r w:rsidRPr="00FD56A6">
        <w:rPr>
          <w:sz w:val="24"/>
          <w:szCs w:val="24"/>
        </w:rPr>
        <w:t>Право на бесплатное посещение информационно-просветительских мероприятий имеют граждане России:</w:t>
      </w:r>
    </w:p>
    <w:p w:rsidR="00CA54A6" w:rsidRPr="00CA54A6" w:rsidRDefault="00CA54A6" w:rsidP="00D80E17">
      <w:pPr>
        <w:rPr>
          <w:b/>
          <w:sz w:val="24"/>
          <w:szCs w:val="24"/>
        </w:rPr>
      </w:pPr>
    </w:p>
    <w:p w:rsidR="00D80E17" w:rsidRPr="00CA54A6" w:rsidRDefault="00FD56A6" w:rsidP="00D80E17">
      <w:pPr>
        <w:rPr>
          <w:b/>
          <w:sz w:val="24"/>
          <w:szCs w:val="24"/>
        </w:rPr>
      </w:pPr>
      <w:r w:rsidRPr="00FD56A6">
        <w:rPr>
          <w:b/>
          <w:sz w:val="24"/>
          <w:szCs w:val="24"/>
        </w:rPr>
        <w:t>- Ветераны ВОВ;</w:t>
      </w:r>
    </w:p>
    <w:p w:rsidR="00D80E17" w:rsidRPr="00CA54A6" w:rsidRDefault="00FD56A6" w:rsidP="00D80E17">
      <w:pPr>
        <w:rPr>
          <w:b/>
          <w:sz w:val="24"/>
          <w:szCs w:val="24"/>
        </w:rPr>
      </w:pPr>
      <w:r w:rsidRPr="00FD56A6">
        <w:rPr>
          <w:b/>
          <w:sz w:val="24"/>
          <w:szCs w:val="24"/>
        </w:rPr>
        <w:t>- ветераны боевых действий, инвалиды, дети – инвалиды;</w:t>
      </w:r>
    </w:p>
    <w:p w:rsidR="00D80E17" w:rsidRPr="00CA54A6" w:rsidRDefault="00FD56A6" w:rsidP="00D80E17">
      <w:pPr>
        <w:rPr>
          <w:b/>
          <w:sz w:val="24"/>
          <w:szCs w:val="24"/>
        </w:rPr>
      </w:pPr>
      <w:r w:rsidRPr="00FD56A6">
        <w:rPr>
          <w:b/>
          <w:sz w:val="24"/>
          <w:szCs w:val="24"/>
        </w:rPr>
        <w:t xml:space="preserve">-дети из многодетных семей в сопровождении взрослого при предъявлении    </w:t>
      </w:r>
    </w:p>
    <w:p w:rsidR="00D80E17" w:rsidRPr="00CA54A6" w:rsidRDefault="00FD56A6" w:rsidP="00D80E17">
      <w:pPr>
        <w:rPr>
          <w:b/>
          <w:sz w:val="24"/>
          <w:szCs w:val="24"/>
        </w:rPr>
      </w:pPr>
      <w:r w:rsidRPr="00FD56A6">
        <w:rPr>
          <w:b/>
          <w:sz w:val="24"/>
          <w:szCs w:val="24"/>
        </w:rPr>
        <w:t xml:space="preserve"> документов;</w:t>
      </w:r>
    </w:p>
    <w:p w:rsidR="00D80E17" w:rsidRPr="00C32EC4" w:rsidRDefault="00FD56A6" w:rsidP="00D80E17">
      <w:pPr>
        <w:rPr>
          <w:sz w:val="24"/>
          <w:szCs w:val="24"/>
        </w:rPr>
      </w:pPr>
      <w:r w:rsidRPr="00C32EC4">
        <w:rPr>
          <w:b/>
          <w:sz w:val="24"/>
          <w:szCs w:val="24"/>
        </w:rPr>
        <w:t>-воспитанники детских домов, домов - интернатов.</w:t>
      </w:r>
    </w:p>
    <w:p w:rsidR="00C32EC4" w:rsidRPr="00C32EC4" w:rsidRDefault="00C32EC4" w:rsidP="00C32EC4">
      <w:pPr>
        <w:rPr>
          <w:sz w:val="24"/>
          <w:szCs w:val="24"/>
        </w:rPr>
      </w:pPr>
      <w:r w:rsidRPr="00C32EC4">
        <w:rPr>
          <w:sz w:val="24"/>
          <w:szCs w:val="24"/>
        </w:rPr>
        <w:t>За качество оказанных услуг  отвечает  директор  МБУК «Смоленский Планетарий» имени Ю.А.Гагарина  Авдеева Л.М.</w:t>
      </w:r>
    </w:p>
    <w:p w:rsidR="00D80E17" w:rsidRPr="00C32EC4" w:rsidRDefault="00D80E17" w:rsidP="00D80E17">
      <w:pPr>
        <w:rPr>
          <w:sz w:val="24"/>
          <w:szCs w:val="24"/>
        </w:rPr>
      </w:pPr>
    </w:p>
    <w:p w:rsidR="00D80E17" w:rsidRPr="00D80E17" w:rsidRDefault="00D80E17" w:rsidP="00D80E17">
      <w:pPr>
        <w:rPr>
          <w:sz w:val="20"/>
        </w:rPr>
      </w:pPr>
    </w:p>
    <w:p w:rsidR="00107BD0" w:rsidRPr="00D80E17" w:rsidRDefault="00107BD0" w:rsidP="00107BD0">
      <w:pPr>
        <w:rPr>
          <w:b/>
          <w:sz w:val="20"/>
        </w:rPr>
      </w:pPr>
    </w:p>
    <w:sectPr w:rsidR="00107BD0" w:rsidRPr="00D80E17" w:rsidSect="00C179F0">
      <w:footerReference w:type="default" r:id="rId7"/>
      <w:pgSz w:w="11909" w:h="16834" w:code="9"/>
      <w:pgMar w:top="851" w:right="567" w:bottom="851" w:left="1361" w:header="0" w:footer="6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79D" w:rsidRDefault="0059379D" w:rsidP="00C179F0">
      <w:pPr>
        <w:spacing w:after="0"/>
      </w:pPr>
      <w:r>
        <w:separator/>
      </w:r>
    </w:p>
  </w:endnote>
  <w:endnote w:type="continuationSeparator" w:id="0">
    <w:p w:rsidR="0059379D" w:rsidRDefault="0059379D" w:rsidP="00C179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7299029"/>
      <w:docPartObj>
        <w:docPartGallery w:val="Page Numbers (Bottom of Page)"/>
        <w:docPartUnique/>
      </w:docPartObj>
    </w:sdtPr>
    <w:sdtContent>
      <w:p w:rsidR="002B13D2" w:rsidRDefault="00A75390">
        <w:pPr>
          <w:pStyle w:val="a9"/>
          <w:jc w:val="center"/>
        </w:pPr>
        <w:r>
          <w:fldChar w:fldCharType="begin"/>
        </w:r>
        <w:r w:rsidR="002B13D2">
          <w:instrText>PAGE   \* MERGEFORMAT</w:instrText>
        </w:r>
        <w:r>
          <w:fldChar w:fldCharType="separate"/>
        </w:r>
        <w:r w:rsidR="00D074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13D2" w:rsidRDefault="002B13D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79D" w:rsidRDefault="0059379D" w:rsidP="00C179F0">
      <w:pPr>
        <w:spacing w:after="0"/>
      </w:pPr>
      <w:r>
        <w:separator/>
      </w:r>
    </w:p>
  </w:footnote>
  <w:footnote w:type="continuationSeparator" w:id="0">
    <w:p w:rsidR="0059379D" w:rsidRDefault="0059379D" w:rsidP="00C179F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209E"/>
    <w:multiLevelType w:val="hybridMultilevel"/>
    <w:tmpl w:val="D62A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CD9"/>
    <w:rsid w:val="000201B4"/>
    <w:rsid w:val="00042D1B"/>
    <w:rsid w:val="000539AE"/>
    <w:rsid w:val="000F07EF"/>
    <w:rsid w:val="00107BD0"/>
    <w:rsid w:val="00132497"/>
    <w:rsid w:val="00191347"/>
    <w:rsid w:val="00196D42"/>
    <w:rsid w:val="0024319B"/>
    <w:rsid w:val="00282E0B"/>
    <w:rsid w:val="002B13D2"/>
    <w:rsid w:val="002B23BD"/>
    <w:rsid w:val="002C121C"/>
    <w:rsid w:val="002E6554"/>
    <w:rsid w:val="00323BEA"/>
    <w:rsid w:val="0034752E"/>
    <w:rsid w:val="00350BDF"/>
    <w:rsid w:val="00370FCF"/>
    <w:rsid w:val="003E78C7"/>
    <w:rsid w:val="0042324E"/>
    <w:rsid w:val="00466466"/>
    <w:rsid w:val="00491268"/>
    <w:rsid w:val="004D7504"/>
    <w:rsid w:val="00502D31"/>
    <w:rsid w:val="005034D9"/>
    <w:rsid w:val="005224E4"/>
    <w:rsid w:val="005521E2"/>
    <w:rsid w:val="005734B7"/>
    <w:rsid w:val="00576C7B"/>
    <w:rsid w:val="0059379D"/>
    <w:rsid w:val="005E128D"/>
    <w:rsid w:val="0067446E"/>
    <w:rsid w:val="006F342D"/>
    <w:rsid w:val="00744715"/>
    <w:rsid w:val="00760726"/>
    <w:rsid w:val="007957D1"/>
    <w:rsid w:val="007E5708"/>
    <w:rsid w:val="0087719D"/>
    <w:rsid w:val="008841ED"/>
    <w:rsid w:val="008A6D01"/>
    <w:rsid w:val="008B0972"/>
    <w:rsid w:val="008B700E"/>
    <w:rsid w:val="008F365E"/>
    <w:rsid w:val="0091721C"/>
    <w:rsid w:val="0094069F"/>
    <w:rsid w:val="00947DDC"/>
    <w:rsid w:val="0099372F"/>
    <w:rsid w:val="00A001BC"/>
    <w:rsid w:val="00A17591"/>
    <w:rsid w:val="00A25CD9"/>
    <w:rsid w:val="00A53AD2"/>
    <w:rsid w:val="00A75390"/>
    <w:rsid w:val="00AA1A04"/>
    <w:rsid w:val="00AB47E6"/>
    <w:rsid w:val="00AC3438"/>
    <w:rsid w:val="00B13C50"/>
    <w:rsid w:val="00B23157"/>
    <w:rsid w:val="00B2652C"/>
    <w:rsid w:val="00B41E57"/>
    <w:rsid w:val="00B77843"/>
    <w:rsid w:val="00B92DD4"/>
    <w:rsid w:val="00BA15BF"/>
    <w:rsid w:val="00C1721E"/>
    <w:rsid w:val="00C179F0"/>
    <w:rsid w:val="00C3283A"/>
    <w:rsid w:val="00C32EC4"/>
    <w:rsid w:val="00C76FB2"/>
    <w:rsid w:val="00C7755B"/>
    <w:rsid w:val="00CA54A6"/>
    <w:rsid w:val="00CB59F3"/>
    <w:rsid w:val="00CE0957"/>
    <w:rsid w:val="00D074A9"/>
    <w:rsid w:val="00D445B9"/>
    <w:rsid w:val="00D52478"/>
    <w:rsid w:val="00D60214"/>
    <w:rsid w:val="00D80E17"/>
    <w:rsid w:val="00D811B9"/>
    <w:rsid w:val="00DA7908"/>
    <w:rsid w:val="00E23EB0"/>
    <w:rsid w:val="00E54B0D"/>
    <w:rsid w:val="00E81E57"/>
    <w:rsid w:val="00EC03BB"/>
    <w:rsid w:val="00EC485F"/>
    <w:rsid w:val="00F0797F"/>
    <w:rsid w:val="00F1469E"/>
    <w:rsid w:val="00F16B5C"/>
    <w:rsid w:val="00F3082C"/>
    <w:rsid w:val="00F53693"/>
    <w:rsid w:val="00F56B34"/>
    <w:rsid w:val="00F84D0F"/>
    <w:rsid w:val="00F8681C"/>
    <w:rsid w:val="00FB23BB"/>
    <w:rsid w:val="00FB4F26"/>
    <w:rsid w:val="00FC6198"/>
    <w:rsid w:val="00FD56A6"/>
    <w:rsid w:val="00FF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BB"/>
    <w:pPr>
      <w:spacing w:after="160"/>
    </w:pPr>
    <w:rPr>
      <w:rFonts w:cs="Segoe UI"/>
      <w:color w:val="00000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77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1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7719D"/>
    <w:pPr>
      <w:keepNext/>
      <w:spacing w:after="0"/>
      <w:ind w:firstLine="0"/>
      <w:jc w:val="left"/>
      <w:outlineLvl w:val="2"/>
    </w:pPr>
    <w:rPr>
      <w:rFonts w:eastAsia="Times New Roman" w:cs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5CD9"/>
    <w:rPr>
      <w:color w:val="66CD00"/>
      <w:u w:val="single"/>
    </w:rPr>
  </w:style>
  <w:style w:type="character" w:styleId="a4">
    <w:name w:val="Strong"/>
    <w:basedOn w:val="a0"/>
    <w:uiPriority w:val="22"/>
    <w:qFormat/>
    <w:rsid w:val="00A25CD9"/>
    <w:rPr>
      <w:b/>
      <w:bCs/>
    </w:rPr>
  </w:style>
  <w:style w:type="character" w:styleId="a5">
    <w:name w:val="Emphasis"/>
    <w:basedOn w:val="a0"/>
    <w:uiPriority w:val="20"/>
    <w:qFormat/>
    <w:rsid w:val="00A25CD9"/>
    <w:rPr>
      <w:i/>
      <w:iCs/>
    </w:rPr>
  </w:style>
  <w:style w:type="paragraph" w:styleId="a6">
    <w:name w:val="No Spacing"/>
    <w:uiPriority w:val="1"/>
    <w:qFormat/>
    <w:rsid w:val="00FB23BB"/>
    <w:pPr>
      <w:spacing w:after="0"/>
    </w:pPr>
    <w:rPr>
      <w:rFonts w:cs="Segoe UI"/>
      <w:color w:val="000000"/>
      <w:szCs w:val="20"/>
    </w:rPr>
  </w:style>
  <w:style w:type="paragraph" w:styleId="a7">
    <w:name w:val="header"/>
    <w:basedOn w:val="a"/>
    <w:link w:val="a8"/>
    <w:uiPriority w:val="99"/>
    <w:unhideWhenUsed/>
    <w:rsid w:val="00C179F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C179F0"/>
    <w:rPr>
      <w:rFonts w:cs="Segoe UI"/>
      <w:color w:val="000000"/>
      <w:szCs w:val="20"/>
    </w:rPr>
  </w:style>
  <w:style w:type="paragraph" w:styleId="a9">
    <w:name w:val="footer"/>
    <w:basedOn w:val="a"/>
    <w:link w:val="aa"/>
    <w:uiPriority w:val="99"/>
    <w:unhideWhenUsed/>
    <w:rsid w:val="00C179F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C179F0"/>
    <w:rPr>
      <w:rFonts w:cs="Segoe UI"/>
      <w:color w:val="000000"/>
      <w:szCs w:val="20"/>
    </w:rPr>
  </w:style>
  <w:style w:type="character" w:customStyle="1" w:styleId="30">
    <w:name w:val="Заголовок 3 Знак"/>
    <w:basedOn w:val="a0"/>
    <w:link w:val="3"/>
    <w:rsid w:val="0087719D"/>
    <w:rPr>
      <w:rFonts w:eastAsia="Times New Roman"/>
      <w:lang w:eastAsia="ru-RU"/>
    </w:rPr>
  </w:style>
  <w:style w:type="paragraph" w:styleId="ab">
    <w:name w:val="Body Text"/>
    <w:basedOn w:val="a"/>
    <w:link w:val="ac"/>
    <w:rsid w:val="0087719D"/>
    <w:pPr>
      <w:spacing w:after="0"/>
      <w:ind w:firstLine="0"/>
      <w:jc w:val="left"/>
    </w:pPr>
    <w:rPr>
      <w:rFonts w:eastAsia="Times New Roman" w:cs="Times New Roman"/>
      <w:color w:val="auto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87719D"/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719D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71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8A6D01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6D01"/>
    <w:rPr>
      <w:rFonts w:ascii="Tahoma" w:hAnsi="Tahoma" w:cs="Tahoma"/>
      <w:color w:val="000000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6F342D"/>
    <w:rPr>
      <w:rFonts w:cs="Times New Roman"/>
      <w:sz w:val="24"/>
      <w:szCs w:val="24"/>
    </w:rPr>
  </w:style>
  <w:style w:type="character" w:customStyle="1" w:styleId="s1">
    <w:name w:val="s1"/>
    <w:basedOn w:val="a0"/>
    <w:rsid w:val="00D80E17"/>
  </w:style>
  <w:style w:type="paragraph" w:customStyle="1" w:styleId="p2">
    <w:name w:val="p2"/>
    <w:basedOn w:val="a"/>
    <w:rsid w:val="00D80E17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s2">
    <w:name w:val="s2"/>
    <w:basedOn w:val="a0"/>
    <w:rsid w:val="00D80E17"/>
  </w:style>
  <w:style w:type="paragraph" w:customStyle="1" w:styleId="p6">
    <w:name w:val="p6"/>
    <w:basedOn w:val="a"/>
    <w:rsid w:val="00D80E17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80785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35461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8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Лектор</cp:lastModifiedBy>
  <cp:revision>5</cp:revision>
  <cp:lastPrinted>2021-12-02T07:22:00Z</cp:lastPrinted>
  <dcterms:created xsi:type="dcterms:W3CDTF">2022-03-02T07:12:00Z</dcterms:created>
  <dcterms:modified xsi:type="dcterms:W3CDTF">2022-03-03T08:21:00Z</dcterms:modified>
</cp:coreProperties>
</file>